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94" w:rsidRDefault="001D3292" w:rsidP="001D3292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A03D94">
        <w:rPr>
          <w:rFonts w:ascii="Times New Roman" w:hAnsi="Times New Roman" w:cs="Times New Roman"/>
          <w:b/>
          <w:lang w:val="uk-UA"/>
        </w:rPr>
        <w:t>Календарний план розміщення у загальнодоступній інформаційний базі</w:t>
      </w:r>
      <w:r w:rsidR="00A03D94">
        <w:rPr>
          <w:rFonts w:ascii="Times New Roman" w:hAnsi="Times New Roman" w:cs="Times New Roman"/>
          <w:b/>
          <w:lang w:val="uk-UA"/>
        </w:rPr>
        <w:t xml:space="preserve"> </w:t>
      </w:r>
      <w:r w:rsidRPr="00A03D94">
        <w:rPr>
          <w:rFonts w:ascii="Times New Roman" w:hAnsi="Times New Roman" w:cs="Times New Roman"/>
          <w:b/>
          <w:lang w:val="uk-UA"/>
        </w:rPr>
        <w:t xml:space="preserve"> даних НКЦПФР про ринок цінних паперів та </w:t>
      </w:r>
    </w:p>
    <w:p w:rsidR="007E368F" w:rsidRPr="00A03D94" w:rsidRDefault="001D3292" w:rsidP="001D3292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A03D94">
        <w:rPr>
          <w:rFonts w:ascii="Times New Roman" w:hAnsi="Times New Roman" w:cs="Times New Roman"/>
          <w:b/>
          <w:lang w:val="uk-UA"/>
        </w:rPr>
        <w:t xml:space="preserve">на сайті ПАТ «УКРАЇНСЬКА БІРЖА» </w:t>
      </w:r>
      <w:r w:rsidR="007140C1" w:rsidRPr="00A03D94">
        <w:rPr>
          <w:rFonts w:ascii="Times New Roman" w:hAnsi="Times New Roman" w:cs="Times New Roman"/>
          <w:b/>
          <w:lang w:val="uk-UA"/>
        </w:rPr>
        <w:t xml:space="preserve">інформації, </w:t>
      </w:r>
      <w:r w:rsidRPr="00A03D94">
        <w:rPr>
          <w:rFonts w:ascii="Times New Roman" w:hAnsi="Times New Roman" w:cs="Times New Roman"/>
          <w:b/>
          <w:lang w:val="uk-UA"/>
        </w:rPr>
        <w:t>документів та повідомлень, оприлюднення яких вимагається відповідно до законодавства, крім особливої інформації</w:t>
      </w:r>
      <w:r w:rsidR="003B7D89">
        <w:rPr>
          <w:rFonts w:ascii="Times New Roman" w:hAnsi="Times New Roman" w:cs="Times New Roman"/>
          <w:b/>
          <w:lang w:val="uk-UA"/>
        </w:rPr>
        <w:t xml:space="preserve"> </w:t>
      </w:r>
    </w:p>
    <w:p w:rsidR="001D3292" w:rsidRPr="00A03D94" w:rsidRDefault="001D3292" w:rsidP="001D3292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A03D94">
        <w:rPr>
          <w:rFonts w:ascii="Times New Roman" w:hAnsi="Times New Roman" w:cs="Times New Roman"/>
          <w:b/>
          <w:lang w:val="uk-UA"/>
        </w:rPr>
        <w:t xml:space="preserve"> </w:t>
      </w:r>
      <w:r w:rsidR="007E368F" w:rsidRPr="00A03D94">
        <w:rPr>
          <w:rFonts w:ascii="Times New Roman" w:hAnsi="Times New Roman" w:cs="Times New Roman"/>
          <w:b/>
          <w:lang w:val="uk-UA"/>
        </w:rPr>
        <w:t xml:space="preserve"> </w:t>
      </w:r>
      <w:r w:rsidR="00A03D94">
        <w:rPr>
          <w:rFonts w:ascii="Times New Roman" w:hAnsi="Times New Roman" w:cs="Times New Roman"/>
          <w:b/>
          <w:lang w:val="uk-UA"/>
        </w:rPr>
        <w:t xml:space="preserve">на </w:t>
      </w:r>
      <w:r w:rsidR="007E368F" w:rsidRPr="00A03D94">
        <w:rPr>
          <w:rFonts w:ascii="Times New Roman" w:hAnsi="Times New Roman" w:cs="Times New Roman"/>
          <w:b/>
          <w:u w:val="single"/>
          <w:lang w:val="uk-UA"/>
        </w:rPr>
        <w:t>2018 рік</w:t>
      </w:r>
      <w:r w:rsidR="007E368F" w:rsidRPr="00A03D94">
        <w:rPr>
          <w:rFonts w:ascii="Times New Roman" w:hAnsi="Times New Roman" w:cs="Times New Roman"/>
          <w:b/>
          <w:lang w:val="uk-UA"/>
        </w:rPr>
        <w:t xml:space="preserve"> </w:t>
      </w:r>
    </w:p>
    <w:p w:rsidR="009237AB" w:rsidRPr="00A03D94" w:rsidRDefault="009237AB" w:rsidP="001D3292">
      <w:pPr>
        <w:pStyle w:val="a3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850"/>
        <w:gridCol w:w="5245"/>
        <w:gridCol w:w="3402"/>
        <w:gridCol w:w="2410"/>
        <w:gridCol w:w="2268"/>
      </w:tblGrid>
      <w:tr w:rsidR="00E841B5" w:rsidRPr="00A03D94" w:rsidTr="00601BD7">
        <w:tc>
          <w:tcPr>
            <w:tcW w:w="850" w:type="dxa"/>
          </w:tcPr>
          <w:p w:rsidR="00E841B5" w:rsidRPr="00A03D94" w:rsidRDefault="00E841B5" w:rsidP="001D32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5245" w:type="dxa"/>
          </w:tcPr>
          <w:p w:rsidR="007140C1" w:rsidRPr="00A03D94" w:rsidRDefault="007140C1" w:rsidP="001D32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841B5" w:rsidRPr="00A03D94" w:rsidRDefault="00E841B5" w:rsidP="001D32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>Вид інформації</w:t>
            </w:r>
            <w:r w:rsidR="00505518" w:rsidRPr="00A03D94">
              <w:rPr>
                <w:rFonts w:ascii="Times New Roman" w:hAnsi="Times New Roman" w:cs="Times New Roman"/>
                <w:b/>
                <w:lang w:val="uk-UA"/>
              </w:rPr>
              <w:t xml:space="preserve"> (документи та повідомлення) </w:t>
            </w:r>
          </w:p>
        </w:tc>
        <w:tc>
          <w:tcPr>
            <w:tcW w:w="3402" w:type="dxa"/>
          </w:tcPr>
          <w:p w:rsidR="007140C1" w:rsidRPr="00A03D94" w:rsidRDefault="007140C1" w:rsidP="001D3292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841B5" w:rsidRPr="00A03D94" w:rsidRDefault="009237AB" w:rsidP="001D3292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 xml:space="preserve">Орієнтовна дата </w:t>
            </w:r>
            <w:r w:rsidR="00E841B5" w:rsidRPr="00A03D94">
              <w:rPr>
                <w:rFonts w:ascii="Times New Roman" w:hAnsi="Times New Roman" w:cs="Times New Roman"/>
                <w:b/>
                <w:lang w:val="uk-UA"/>
              </w:rPr>
              <w:t xml:space="preserve">розміщення </w:t>
            </w:r>
          </w:p>
        </w:tc>
        <w:tc>
          <w:tcPr>
            <w:tcW w:w="2410" w:type="dxa"/>
          </w:tcPr>
          <w:p w:rsidR="00E841B5" w:rsidRPr="00A03D94" w:rsidRDefault="00E841B5" w:rsidP="001D3292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>Загальнодоступна інформаційна база</w:t>
            </w:r>
          </w:p>
          <w:p w:rsidR="00E841B5" w:rsidRPr="00A03D94" w:rsidRDefault="00E841B5" w:rsidP="001D32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 xml:space="preserve"> даних НКЦПФР про ринок цінних паперів</w:t>
            </w:r>
          </w:p>
        </w:tc>
        <w:tc>
          <w:tcPr>
            <w:tcW w:w="2268" w:type="dxa"/>
          </w:tcPr>
          <w:p w:rsidR="007140C1" w:rsidRPr="00A03D94" w:rsidRDefault="00E841B5" w:rsidP="001D32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 xml:space="preserve">Сайт </w:t>
            </w:r>
          </w:p>
          <w:p w:rsidR="00D06E2B" w:rsidRPr="00A03D94" w:rsidRDefault="00E841B5" w:rsidP="00891AB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lang w:val="uk-UA"/>
              </w:rPr>
              <w:t>ПАТ «УКРАЇНСЬКА БІРЖА»</w:t>
            </w:r>
            <w:r w:rsidR="00891AB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D06E2B" w:rsidRPr="00A03D94">
              <w:rPr>
                <w:rFonts w:ascii="Times New Roman" w:hAnsi="Times New Roman" w:cs="Times New Roman"/>
                <w:b/>
                <w:lang w:val="uk-UA"/>
              </w:rPr>
              <w:t>ux.ua</w:t>
            </w:r>
            <w:proofErr w:type="spellEnd"/>
          </w:p>
        </w:tc>
      </w:tr>
      <w:tr w:rsidR="00E841B5" w:rsidRPr="00A03D94" w:rsidTr="00601BD7">
        <w:tc>
          <w:tcPr>
            <w:tcW w:w="850" w:type="dxa"/>
          </w:tcPr>
          <w:p w:rsidR="00E841B5" w:rsidRPr="00A03D94" w:rsidRDefault="00E841B5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E841B5" w:rsidRPr="00A03D94" w:rsidRDefault="00E841B5" w:rsidP="0078611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Повідомлення про проведення </w:t>
            </w:r>
            <w:r w:rsidR="00C757E8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річних З</w:t>
            </w: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агальних зборів</w:t>
            </w:r>
            <w:r w:rsidR="000A2F32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:rsidR="00E841B5" w:rsidRPr="00A03D94" w:rsidRDefault="00D06E2B" w:rsidP="00714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</w:t>
            </w:r>
            <w:r w:rsidR="006F5FBC"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 березня 2018 року </w:t>
            </w:r>
          </w:p>
          <w:p w:rsidR="006F5FBC" w:rsidRPr="00A03D94" w:rsidRDefault="006F5FBC" w:rsidP="00714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5FBC" w:rsidRPr="00A03D94" w:rsidRDefault="006F5FBC" w:rsidP="00601B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(не пізніше ніж за 30 днів до дати проведення </w:t>
            </w:r>
            <w:r w:rsidR="00891AB0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Загальних зборів Біржі) </w:t>
            </w:r>
          </w:p>
        </w:tc>
        <w:tc>
          <w:tcPr>
            <w:tcW w:w="2410" w:type="dxa"/>
          </w:tcPr>
          <w:p w:rsidR="007E368F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368F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  <w:p w:rsidR="00E841B5" w:rsidRPr="00A03D94" w:rsidRDefault="00E841B5" w:rsidP="007E3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E368F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368F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91AB0" w:rsidRDefault="00891AB0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 </w:t>
            </w:r>
          </w:p>
        </w:tc>
      </w:tr>
      <w:tr w:rsidR="00D06E2B" w:rsidRPr="00A03D94" w:rsidTr="00601BD7">
        <w:tc>
          <w:tcPr>
            <w:tcW w:w="850" w:type="dxa"/>
          </w:tcPr>
          <w:p w:rsidR="00D06E2B" w:rsidRPr="00A03D94" w:rsidRDefault="003E0EB5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D06E2B" w:rsidRPr="00A03D94" w:rsidRDefault="00D06E2B" w:rsidP="00D06E2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Інформація про загальну кількість акцій та голосуючих акцій станом на дату складання переліку осіб, яким надсилається повідомлення про проведення </w:t>
            </w:r>
            <w:r w:rsidR="009237AB" w:rsidRPr="00A03D94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Загальних зборів </w:t>
            </w:r>
          </w:p>
          <w:p w:rsidR="00D06E2B" w:rsidRPr="00A03D94" w:rsidRDefault="00D06E2B" w:rsidP="00D06E2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  <w:p w:rsidR="00D06E2B" w:rsidRPr="00A03D94" w:rsidRDefault="0078611B" w:rsidP="00D06E2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>П</w:t>
            </w:r>
            <w:r w:rsidR="00D06E2B" w:rsidRPr="00A03D94">
              <w:rPr>
                <w:rFonts w:ascii="Times New Roman" w:hAnsi="Times New Roman"/>
                <w:sz w:val="24"/>
                <w:lang w:val="uk-UA"/>
              </w:rPr>
              <w:t xml:space="preserve">ерелік документів, що має надати акціонер (представник акціонера) для його участі у </w:t>
            </w:r>
            <w:r w:rsidR="009237AB" w:rsidRPr="00A03D94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>Загальних зборах</w:t>
            </w:r>
          </w:p>
          <w:p w:rsidR="0078611B" w:rsidRPr="00A03D94" w:rsidRDefault="0078611B" w:rsidP="00D06E2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  <w:p w:rsidR="00D06E2B" w:rsidRPr="00A03D94" w:rsidRDefault="0078611B" w:rsidP="00601B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>П</w:t>
            </w:r>
            <w:r w:rsidR="00D06E2B" w:rsidRPr="00A03D94">
              <w:rPr>
                <w:rFonts w:ascii="Times New Roman" w:hAnsi="Times New Roman"/>
                <w:sz w:val="24"/>
                <w:lang w:val="uk-UA"/>
              </w:rPr>
              <w:t xml:space="preserve">роекти рішень з питань, включених до порядку денного </w:t>
            </w:r>
            <w:r w:rsidR="009237AB" w:rsidRPr="00A03D94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>З</w:t>
            </w:r>
            <w:r w:rsidR="00D06E2B" w:rsidRPr="00A03D94">
              <w:rPr>
                <w:rFonts w:ascii="Times New Roman" w:hAnsi="Times New Roman"/>
                <w:sz w:val="24"/>
                <w:lang w:val="uk-UA"/>
              </w:rPr>
              <w:t xml:space="preserve">агальних зборів, підготовлені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>Біржовою</w:t>
            </w:r>
            <w:r w:rsidR="00D06E2B" w:rsidRPr="00A03D94">
              <w:rPr>
                <w:rFonts w:ascii="Times New Roman" w:hAnsi="Times New Roman"/>
                <w:sz w:val="24"/>
                <w:lang w:val="uk-UA"/>
              </w:rPr>
              <w:t xml:space="preserve"> радою або у разі, якщо не запропоновано ухвалення жодного рішення, коментар органу управління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>Біржі</w:t>
            </w:r>
            <w:r w:rsidR="00D06E2B" w:rsidRPr="00A03D94">
              <w:rPr>
                <w:rFonts w:ascii="Times New Roman" w:hAnsi="Times New Roman"/>
                <w:sz w:val="24"/>
                <w:lang w:val="uk-UA"/>
              </w:rPr>
              <w:t xml:space="preserve"> щодо кожного питання, включеного до порядку денного </w:t>
            </w:r>
            <w:r w:rsidR="00151783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>Загальних зборів</w:t>
            </w:r>
          </w:p>
        </w:tc>
        <w:tc>
          <w:tcPr>
            <w:tcW w:w="3402" w:type="dxa"/>
          </w:tcPr>
          <w:p w:rsidR="00D06E2B" w:rsidRPr="00A03D94" w:rsidRDefault="00D06E2B" w:rsidP="00D06E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29 березня 2018 року </w:t>
            </w:r>
          </w:p>
          <w:p w:rsidR="00D06E2B" w:rsidRPr="00A03D94" w:rsidRDefault="00D06E2B" w:rsidP="00D06E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6E2B" w:rsidRPr="00A03D94" w:rsidRDefault="00D06E2B" w:rsidP="00D06E2B">
            <w:pPr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(не пізніше ніж за 30 днів до дати проведення </w:t>
            </w:r>
            <w:r w:rsidR="00891AB0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Загальних зборів Біржі) </w:t>
            </w:r>
          </w:p>
          <w:p w:rsidR="00D06E2B" w:rsidRPr="00A03D94" w:rsidRDefault="00D06E2B" w:rsidP="007140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2B" w:rsidRPr="00A03D94" w:rsidRDefault="004E06A9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D06E2B" w:rsidRPr="00A03D94" w:rsidRDefault="00D06E2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78611B" w:rsidRPr="00A03D94" w:rsidTr="00601BD7">
        <w:tc>
          <w:tcPr>
            <w:tcW w:w="850" w:type="dxa"/>
          </w:tcPr>
          <w:p w:rsidR="0078611B" w:rsidRPr="00A03D94" w:rsidRDefault="003E0EB5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78611B" w:rsidRPr="00A03D94" w:rsidRDefault="0078611B" w:rsidP="00891AB0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Проекти рішень з питань, включених до порядку денного </w:t>
            </w:r>
            <w:r w:rsidR="009237AB" w:rsidRPr="00A03D94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>Загальних зборів, запропоновані акціонерами, які володіють більш як 5 відсотками акцій Біржі</w:t>
            </w:r>
          </w:p>
        </w:tc>
        <w:tc>
          <w:tcPr>
            <w:tcW w:w="3402" w:type="dxa"/>
          </w:tcPr>
          <w:p w:rsidR="0078611B" w:rsidRPr="00A03D94" w:rsidRDefault="0078611B" w:rsidP="0078611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Протягом двох робочих днів після їх отримання Біржею </w:t>
            </w:r>
          </w:p>
          <w:p w:rsidR="0078611B" w:rsidRPr="00A03D94" w:rsidRDefault="0078611B" w:rsidP="00D06E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78611B" w:rsidRPr="00A03D94" w:rsidRDefault="0078611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78611B" w:rsidRPr="00A03D94" w:rsidRDefault="0078611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237AB" w:rsidRPr="00A03D94" w:rsidTr="00601BD7">
        <w:trPr>
          <w:trHeight w:val="420"/>
        </w:trPr>
        <w:tc>
          <w:tcPr>
            <w:tcW w:w="850" w:type="dxa"/>
          </w:tcPr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9237AB" w:rsidRPr="00A03D94" w:rsidRDefault="009237AB" w:rsidP="009237A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Повідомлення про зміни у проекті порядку денного річних Загальних зборів </w:t>
            </w:r>
          </w:p>
        </w:tc>
        <w:tc>
          <w:tcPr>
            <w:tcW w:w="3402" w:type="dxa"/>
          </w:tcPr>
          <w:p w:rsidR="009237AB" w:rsidRPr="00A03D94" w:rsidRDefault="009237AB" w:rsidP="009237A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>Не пізніше ніж за 10 днів до дати проведення річних Загальних зборів</w:t>
            </w:r>
            <w:r w:rsidR="00891AB0">
              <w:rPr>
                <w:rFonts w:ascii="Times New Roman" w:hAnsi="Times New Roman"/>
                <w:sz w:val="24"/>
                <w:lang w:val="uk-UA"/>
              </w:rPr>
              <w:t xml:space="preserve"> Біржі</w:t>
            </w:r>
            <w:r w:rsidR="00601BD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9237AB" w:rsidRPr="00A03D94" w:rsidRDefault="009237AB" w:rsidP="00601B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(у разі внесення змін до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lastRenderedPageBreak/>
              <w:t>проекту порядку денного)</w:t>
            </w:r>
          </w:p>
        </w:tc>
        <w:tc>
          <w:tcPr>
            <w:tcW w:w="2410" w:type="dxa"/>
          </w:tcPr>
          <w:p w:rsidR="00891AB0" w:rsidRDefault="00891AB0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891AB0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891AB0" w:rsidRDefault="00891AB0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891AB0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78611B" w:rsidRPr="00A03D94" w:rsidTr="00601BD7">
        <w:trPr>
          <w:trHeight w:val="1285"/>
        </w:trPr>
        <w:tc>
          <w:tcPr>
            <w:tcW w:w="850" w:type="dxa"/>
          </w:tcPr>
          <w:p w:rsidR="0078611B" w:rsidRPr="00A03D94" w:rsidRDefault="009237AB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245" w:type="dxa"/>
          </w:tcPr>
          <w:p w:rsidR="0078611B" w:rsidRPr="00A03D94" w:rsidRDefault="0078611B" w:rsidP="009237AB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Інформація про загальну кількість акцій та голосуючих акцій станом на дату складання переліку акціонерів, які мають право на участь у </w:t>
            </w:r>
            <w:r w:rsidR="009237AB" w:rsidRPr="00A03D94">
              <w:rPr>
                <w:rFonts w:ascii="Times New Roman" w:hAnsi="Times New Roman"/>
                <w:sz w:val="24"/>
                <w:lang w:val="uk-UA"/>
              </w:rPr>
              <w:t>річних З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агальних зборах </w:t>
            </w:r>
          </w:p>
        </w:tc>
        <w:tc>
          <w:tcPr>
            <w:tcW w:w="3402" w:type="dxa"/>
          </w:tcPr>
          <w:p w:rsidR="0078611B" w:rsidRPr="00A03D94" w:rsidRDefault="0078611B" w:rsidP="00601B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Не пізніше 24 години останнього робочого дня, що передує дню проведення </w:t>
            </w:r>
            <w:r w:rsidR="00891AB0">
              <w:rPr>
                <w:rFonts w:ascii="Times New Roman" w:hAnsi="Times New Roman"/>
                <w:sz w:val="24"/>
                <w:lang w:val="uk-UA"/>
              </w:rPr>
              <w:t xml:space="preserve">річних </w:t>
            </w:r>
            <w:r w:rsidRPr="00A03D94">
              <w:rPr>
                <w:rFonts w:ascii="Times New Roman" w:hAnsi="Times New Roman"/>
                <w:sz w:val="24"/>
                <w:lang w:val="uk-UA"/>
              </w:rPr>
              <w:t xml:space="preserve">Загальних зборів </w:t>
            </w:r>
          </w:p>
        </w:tc>
        <w:tc>
          <w:tcPr>
            <w:tcW w:w="2410" w:type="dxa"/>
          </w:tcPr>
          <w:p w:rsidR="0078611B" w:rsidRPr="00A03D94" w:rsidRDefault="0078611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78611B" w:rsidRPr="00A03D94" w:rsidRDefault="0078611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841B5" w:rsidRPr="00A03D94" w:rsidTr="00601BD7">
        <w:tc>
          <w:tcPr>
            <w:tcW w:w="850" w:type="dxa"/>
          </w:tcPr>
          <w:p w:rsidR="00E841B5" w:rsidRPr="00A03D94" w:rsidRDefault="009237AB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841B5" w:rsidRPr="00A03D94" w:rsidRDefault="00C856C7" w:rsidP="00C856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Регулярна р</w:t>
            </w:r>
            <w:r w:rsidR="00E841B5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ічна інформація емітента </w:t>
            </w:r>
            <w:r w:rsidR="007E368F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 2017 рік </w:t>
            </w:r>
          </w:p>
        </w:tc>
        <w:tc>
          <w:tcPr>
            <w:tcW w:w="3402" w:type="dxa"/>
          </w:tcPr>
          <w:p w:rsidR="00E841B5" w:rsidRPr="00A03D94" w:rsidRDefault="007E368F" w:rsidP="007140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30 квітня 2018 року </w:t>
            </w:r>
          </w:p>
        </w:tc>
        <w:tc>
          <w:tcPr>
            <w:tcW w:w="2410" w:type="dxa"/>
          </w:tcPr>
          <w:p w:rsidR="006F5FBC" w:rsidRPr="00A03D94" w:rsidRDefault="006F5FBC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268" w:type="dxa"/>
          </w:tcPr>
          <w:p w:rsidR="006F5FBC" w:rsidRPr="00A03D94" w:rsidRDefault="006F5FBC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 </w:t>
            </w:r>
          </w:p>
        </w:tc>
      </w:tr>
      <w:tr w:rsidR="00E841B5" w:rsidRPr="00A03D94" w:rsidTr="00601BD7">
        <w:tc>
          <w:tcPr>
            <w:tcW w:w="850" w:type="dxa"/>
          </w:tcPr>
          <w:p w:rsidR="00E841B5" w:rsidRPr="00A03D94" w:rsidRDefault="009237AB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841B5" w:rsidRPr="00A03D94" w:rsidRDefault="007E368F" w:rsidP="006F5FB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="00E841B5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ротокол </w:t>
            </w: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річних З</w:t>
            </w:r>
            <w:r w:rsidR="00E841B5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агальних зборів </w:t>
            </w: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Біржі</w:t>
            </w:r>
            <w:r w:rsidR="00E841B5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:rsidR="006F5FBC" w:rsidRPr="00A03D94" w:rsidRDefault="007E368F" w:rsidP="007140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Протягом 5 робочих днів з дати складання протоколу та його підп</w:t>
            </w:r>
            <w:r w:rsidR="006F5FBC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исання головуючим і секретарем </w:t>
            </w:r>
            <w:r w:rsidR="0089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річних </w:t>
            </w:r>
            <w:r w:rsidR="006F5FBC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агальних зборів</w:t>
            </w:r>
            <w:r w:rsidR="008316D1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Біржі</w:t>
            </w:r>
          </w:p>
        </w:tc>
        <w:tc>
          <w:tcPr>
            <w:tcW w:w="2410" w:type="dxa"/>
          </w:tcPr>
          <w:p w:rsidR="006F5FBC" w:rsidRPr="00A03D94" w:rsidRDefault="006F5FBC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6F5FBC" w:rsidRPr="00A03D94" w:rsidRDefault="006F5FBC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E841B5" w:rsidRPr="00A03D94" w:rsidTr="00601BD7">
        <w:trPr>
          <w:trHeight w:val="1381"/>
        </w:trPr>
        <w:tc>
          <w:tcPr>
            <w:tcW w:w="850" w:type="dxa"/>
          </w:tcPr>
          <w:p w:rsidR="00E841B5" w:rsidRPr="00A03D94" w:rsidRDefault="009237AB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841B5" w:rsidRPr="00A03D94" w:rsidRDefault="00E841B5" w:rsidP="006F5FB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Висновки </w:t>
            </w:r>
            <w:r w:rsidR="006F5FBC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евізійної комісії </w:t>
            </w:r>
            <w:r w:rsidR="006F5FBC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Біржі</w:t>
            </w:r>
          </w:p>
        </w:tc>
        <w:tc>
          <w:tcPr>
            <w:tcW w:w="3402" w:type="dxa"/>
          </w:tcPr>
          <w:p w:rsidR="007E368F" w:rsidRPr="00A03D94" w:rsidRDefault="007E368F" w:rsidP="00601B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Протягом 10 робочих днів з дати затвердження відповідних висновків</w:t>
            </w:r>
            <w:r w:rsidR="00891A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річними </w:t>
            </w:r>
            <w:r w:rsidR="006F5FBC" w:rsidRPr="00A03D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Загальними зборами Біржі</w:t>
            </w:r>
          </w:p>
        </w:tc>
        <w:tc>
          <w:tcPr>
            <w:tcW w:w="2410" w:type="dxa"/>
          </w:tcPr>
          <w:p w:rsidR="007140C1" w:rsidRPr="00A03D94" w:rsidRDefault="007140C1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7140C1" w:rsidRPr="00A03D94" w:rsidRDefault="007140C1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841B5" w:rsidRPr="00A03D94" w:rsidRDefault="007E368F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D06E2B" w:rsidRPr="00A03D94" w:rsidTr="00601BD7">
        <w:trPr>
          <w:trHeight w:val="1465"/>
        </w:trPr>
        <w:tc>
          <w:tcPr>
            <w:tcW w:w="850" w:type="dxa"/>
          </w:tcPr>
          <w:p w:rsidR="00D06E2B" w:rsidRPr="00A03D94" w:rsidRDefault="009237AB" w:rsidP="001D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</w:tcPr>
          <w:p w:rsidR="00D06E2B" w:rsidRPr="00A03D94" w:rsidRDefault="00D06E2B" w:rsidP="003B7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3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Перелік афілійованих осіб </w:t>
            </w:r>
            <w:r w:rsidR="009237AB" w:rsidRPr="00A03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Біржі</w:t>
            </w:r>
            <w:r w:rsidRPr="00A03D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зазначенням кількості, типу та /або  класу належних їм акцій  </w:t>
            </w:r>
          </w:p>
        </w:tc>
        <w:tc>
          <w:tcPr>
            <w:tcW w:w="3402" w:type="dxa"/>
          </w:tcPr>
          <w:p w:rsidR="00D06E2B" w:rsidRPr="00A03D94" w:rsidRDefault="00D06E2B" w:rsidP="00601B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0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Протягом 5 робочих днів з дня отримання </w:t>
            </w:r>
            <w:r w:rsidR="0078611B" w:rsidRPr="00A0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Біржею</w:t>
            </w:r>
            <w:r w:rsidRPr="00A0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документального підтвердження щодо змін цієї інформації</w:t>
            </w:r>
          </w:p>
        </w:tc>
        <w:tc>
          <w:tcPr>
            <w:tcW w:w="2410" w:type="dxa"/>
          </w:tcPr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2B" w:rsidRPr="00A03D94" w:rsidRDefault="0078611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9237AB" w:rsidRPr="00A03D94" w:rsidRDefault="009237A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2B" w:rsidRPr="00A03D94" w:rsidRDefault="0078611B" w:rsidP="001D3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FC4526" w:rsidRPr="00A03D94" w:rsidRDefault="007F651C" w:rsidP="007140C1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FC4526" w:rsidRPr="00A03D94" w:rsidSect="00601BD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292"/>
    <w:rsid w:val="000A2F32"/>
    <w:rsid w:val="000F57B8"/>
    <w:rsid w:val="001349CD"/>
    <w:rsid w:val="00151783"/>
    <w:rsid w:val="001B3736"/>
    <w:rsid w:val="001D3292"/>
    <w:rsid w:val="002D6AB4"/>
    <w:rsid w:val="00393C53"/>
    <w:rsid w:val="003B7D89"/>
    <w:rsid w:val="003E0EB5"/>
    <w:rsid w:val="003F4E30"/>
    <w:rsid w:val="004E06A9"/>
    <w:rsid w:val="00505518"/>
    <w:rsid w:val="005E42F0"/>
    <w:rsid w:val="00601BD7"/>
    <w:rsid w:val="006F5FBC"/>
    <w:rsid w:val="007140C1"/>
    <w:rsid w:val="00783DCB"/>
    <w:rsid w:val="0078611B"/>
    <w:rsid w:val="007E368F"/>
    <w:rsid w:val="007F651C"/>
    <w:rsid w:val="008316D1"/>
    <w:rsid w:val="00891AB0"/>
    <w:rsid w:val="00894A72"/>
    <w:rsid w:val="009237AB"/>
    <w:rsid w:val="00937DC4"/>
    <w:rsid w:val="00A03D94"/>
    <w:rsid w:val="00A85FDB"/>
    <w:rsid w:val="00B60F8C"/>
    <w:rsid w:val="00B773CA"/>
    <w:rsid w:val="00BD1E2E"/>
    <w:rsid w:val="00C00084"/>
    <w:rsid w:val="00C31EC3"/>
    <w:rsid w:val="00C757E8"/>
    <w:rsid w:val="00C856C7"/>
    <w:rsid w:val="00CE0D28"/>
    <w:rsid w:val="00D06E2B"/>
    <w:rsid w:val="00E841B5"/>
    <w:rsid w:val="00F0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3292"/>
  </w:style>
  <w:style w:type="table" w:styleId="a5">
    <w:name w:val="Table Grid"/>
    <w:basedOn w:val="a1"/>
    <w:uiPriority w:val="59"/>
    <w:rsid w:val="001D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8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dcterms:created xsi:type="dcterms:W3CDTF">2018-01-31T15:30:00Z</dcterms:created>
  <dcterms:modified xsi:type="dcterms:W3CDTF">2018-01-31T15:30:00Z</dcterms:modified>
</cp:coreProperties>
</file>